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D2EE4">
        <w:rPr>
          <w:rFonts w:ascii="Times New Roman" w:hAnsi="Times New Roman" w:cs="Times New Roman"/>
          <w:color w:val="auto"/>
          <w:sz w:val="24"/>
          <w:szCs w:val="24"/>
        </w:rPr>
        <w:t>20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0D4B62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B62">
        <w:rPr>
          <w:rFonts w:ascii="Times New Roman" w:hAnsi="Times New Roman"/>
          <w:b/>
          <w:sz w:val="24"/>
          <w:szCs w:val="24"/>
        </w:rPr>
        <w:t>Дата проведения</w:t>
      </w:r>
      <w:r w:rsidRPr="000D4B62">
        <w:rPr>
          <w:rFonts w:ascii="Times New Roman" w:hAnsi="Times New Roman"/>
          <w:sz w:val="24"/>
          <w:szCs w:val="24"/>
        </w:rPr>
        <w:t xml:space="preserve">: </w:t>
      </w:r>
      <w:r w:rsidR="009D2EE4">
        <w:rPr>
          <w:rFonts w:ascii="Times New Roman" w:hAnsi="Times New Roman"/>
          <w:sz w:val="24"/>
          <w:szCs w:val="24"/>
        </w:rPr>
        <w:t>12</w:t>
      </w:r>
      <w:r w:rsidR="00526495" w:rsidRPr="00567324">
        <w:rPr>
          <w:rFonts w:ascii="Times New Roman" w:hAnsi="Times New Roman"/>
          <w:sz w:val="24"/>
          <w:szCs w:val="24"/>
        </w:rPr>
        <w:t>.</w:t>
      </w:r>
      <w:r w:rsidR="00567324" w:rsidRPr="00567324">
        <w:rPr>
          <w:rFonts w:ascii="Times New Roman" w:hAnsi="Times New Roman"/>
          <w:sz w:val="24"/>
          <w:szCs w:val="24"/>
        </w:rPr>
        <w:t>0</w:t>
      </w:r>
      <w:r w:rsidR="009D2EE4">
        <w:rPr>
          <w:rFonts w:ascii="Times New Roman" w:hAnsi="Times New Roman"/>
          <w:sz w:val="24"/>
          <w:szCs w:val="24"/>
        </w:rPr>
        <w:t>2</w:t>
      </w:r>
      <w:r w:rsidR="00B327D0" w:rsidRPr="00567324">
        <w:rPr>
          <w:rFonts w:ascii="Times New Roman" w:hAnsi="Times New Roman"/>
          <w:sz w:val="24"/>
          <w:szCs w:val="24"/>
        </w:rPr>
        <w:t>.20</w:t>
      </w:r>
      <w:r w:rsidR="00567324" w:rsidRPr="00567324">
        <w:rPr>
          <w:rFonts w:ascii="Times New Roman" w:hAnsi="Times New Roman"/>
          <w:sz w:val="24"/>
          <w:szCs w:val="24"/>
        </w:rPr>
        <w:t>20</w:t>
      </w:r>
      <w:r w:rsidR="00B327D0" w:rsidRPr="00567324">
        <w:rPr>
          <w:rFonts w:ascii="Times New Roman" w:hAnsi="Times New Roman"/>
          <w:sz w:val="24"/>
          <w:szCs w:val="24"/>
        </w:rPr>
        <w:t>г</w:t>
      </w:r>
      <w:r w:rsidR="00B327D0" w:rsidRPr="000B3CB0">
        <w:rPr>
          <w:rFonts w:ascii="Times New Roman" w:hAnsi="Times New Roman"/>
          <w:b/>
          <w:sz w:val="24"/>
          <w:szCs w:val="24"/>
        </w:rPr>
        <w:t>.</w:t>
      </w:r>
      <w:r w:rsidRPr="000D4B62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 xml:space="preserve">:  </w:t>
      </w:r>
      <w:r w:rsidR="00567324" w:rsidRPr="00567324">
        <w:rPr>
          <w:rFonts w:ascii="Times New Roman" w:hAnsi="Times New Roman"/>
          <w:sz w:val="24"/>
          <w:szCs w:val="24"/>
        </w:rPr>
        <w:t>11</w:t>
      </w:r>
      <w:r w:rsidRPr="00567324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F165ED" w:rsidRPr="002A6FC9" w:rsidRDefault="00F165ED" w:rsidP="00F165ED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:rsidTr="00A83979">
        <w:trPr>
          <w:trHeight w:val="211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6C2A8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F165ED" w:rsidRPr="002A6FC9" w:rsidRDefault="00F165ED" w:rsidP="00F165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241760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241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65ED" w:rsidRPr="008739B1" w:rsidRDefault="00F165ED" w:rsidP="00F165E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77B2" w:rsidRPr="002A6FC9" w:rsidRDefault="006A77B2" w:rsidP="006A77B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6A77B2" w:rsidRPr="006B159B" w:rsidRDefault="006A77B2" w:rsidP="006A77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</w:t>
      </w:r>
      <w:r w:rsidRPr="008E5C2B">
        <w:rPr>
          <w:rFonts w:ascii="Times New Roman" w:hAnsi="Times New Roman"/>
          <w:sz w:val="24"/>
          <w:szCs w:val="24"/>
        </w:rPr>
        <w:t>работе принимают участие 5 членов</w:t>
      </w:r>
      <w:r>
        <w:rPr>
          <w:rFonts w:ascii="Times New Roman" w:hAnsi="Times New Roman"/>
          <w:sz w:val="24"/>
          <w:szCs w:val="24"/>
        </w:rPr>
        <w:t>.</w:t>
      </w:r>
      <w:r w:rsidRPr="008E5C2B">
        <w:rPr>
          <w:rFonts w:ascii="Times New Roman" w:hAnsi="Times New Roman"/>
          <w:sz w:val="24"/>
          <w:szCs w:val="24"/>
        </w:rPr>
        <w:t xml:space="preserve">  Кворум имеется, КК </w:t>
      </w:r>
      <w:proofErr w:type="gramStart"/>
      <w:r w:rsidRPr="008E5C2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8E5C2B">
        <w:rPr>
          <w:rFonts w:ascii="Times New Roman" w:hAnsi="Times New Roman"/>
          <w:sz w:val="24"/>
          <w:szCs w:val="24"/>
        </w:rPr>
        <w:t xml:space="preserve"> принимать решения, и предложил  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ГОЛОСОВАЛИ:  «За» - 5 голосов    «Против» – 0 голосов          Решение принято</w:t>
      </w:r>
      <w:r w:rsidRPr="008E5C2B">
        <w:rPr>
          <w:rFonts w:ascii="Times New Roman" w:hAnsi="Times New Roman"/>
          <w:strike/>
          <w:sz w:val="24"/>
          <w:szCs w:val="24"/>
        </w:rPr>
        <w:t xml:space="preserve"> </w:t>
      </w:r>
      <w:r w:rsidRPr="008E5C2B">
        <w:rPr>
          <w:rFonts w:ascii="Times New Roman" w:hAnsi="Times New Roman"/>
          <w:sz w:val="24"/>
          <w:szCs w:val="24"/>
        </w:rPr>
        <w:t>единогласно.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Председательствующий объявил заседание КК открытым.</w:t>
      </w:r>
    </w:p>
    <w:p w:rsidR="006A77B2" w:rsidRDefault="006A77B2" w:rsidP="006A77B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A77B2" w:rsidRPr="008E5C2B" w:rsidRDefault="006A77B2" w:rsidP="006A77B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>ФОРМИРОВАНИЕ РАБОЧИХ ОРГАНОВ  заседания КК.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СЛУШАЛИ: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8E5C2B">
        <w:rPr>
          <w:rFonts w:ascii="Times New Roman" w:hAnsi="Times New Roman"/>
          <w:sz w:val="24"/>
          <w:szCs w:val="24"/>
        </w:rPr>
        <w:t>., который сообщил: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2B">
        <w:rPr>
          <w:rFonts w:ascii="Times New Roman" w:hAnsi="Times New Roman"/>
          <w:sz w:val="24"/>
          <w:szCs w:val="24"/>
        </w:rPr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 от 03.07.2019г., протокол №10 и Приказа №78-ОД от 02.09.2019г. секретарем ДК назначена Шалаева Татьяна Анатольевна - эксперт АСРО «ГС РМЭ», поручить подсчет голосов секретарю ДК 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  <w:proofErr w:type="gramEnd"/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Поручить подсчет голосов секретарю заседания ДК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</w:p>
    <w:p w:rsidR="006A77B2" w:rsidRPr="006B159B" w:rsidRDefault="006A77B2" w:rsidP="006A77B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4F3EE1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из</w:t>
      </w:r>
      <w:r w:rsidR="007C7127" w:rsidRPr="004F3EE1">
        <w:rPr>
          <w:rFonts w:ascii="Times New Roman" w:hAnsi="Times New Roman"/>
          <w:sz w:val="24"/>
          <w:szCs w:val="24"/>
        </w:rPr>
        <w:t xml:space="preserve"> </w:t>
      </w:r>
      <w:r w:rsidR="002B591D">
        <w:rPr>
          <w:rFonts w:ascii="Times New Roman" w:hAnsi="Times New Roman"/>
          <w:sz w:val="24"/>
          <w:szCs w:val="24"/>
        </w:rPr>
        <w:t>двух</w:t>
      </w:r>
      <w:bookmarkStart w:id="0" w:name="_GoBack"/>
      <w:bookmarkEnd w:id="0"/>
      <w:r w:rsidR="00416D9E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вопрос</w:t>
      </w:r>
      <w:r w:rsidR="00416D9E">
        <w:rPr>
          <w:rFonts w:ascii="Times New Roman" w:hAnsi="Times New Roman"/>
          <w:sz w:val="24"/>
          <w:szCs w:val="24"/>
        </w:rPr>
        <w:t>ов</w:t>
      </w:r>
      <w:r w:rsidRPr="004F3EE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545913" w:rsidRPr="00545913" w:rsidTr="00236132">
        <w:tc>
          <w:tcPr>
            <w:tcW w:w="567" w:type="dxa"/>
          </w:tcPr>
          <w:p w:rsidR="003502EF" w:rsidRPr="00545913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545913" w:rsidRDefault="003502EF" w:rsidP="009D2E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545913" w:rsidRPr="00545913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545913" w:rsidRPr="00545913">
              <w:rPr>
                <w:rFonts w:ascii="Times New Roman" w:hAnsi="Times New Roman"/>
                <w:sz w:val="24"/>
                <w:szCs w:val="24"/>
              </w:rPr>
              <w:t>ок,</w:t>
            </w:r>
            <w:r w:rsidR="00694B3B" w:rsidRPr="00545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>проведённ</w:t>
            </w:r>
            <w:r w:rsidR="00545913" w:rsidRPr="0054591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CB0" w:rsidRPr="005459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EE4">
              <w:rPr>
                <w:rFonts w:ascii="Times New Roman" w:hAnsi="Times New Roman"/>
                <w:b/>
                <w:i/>
                <w:sz w:val="24"/>
                <w:szCs w:val="24"/>
              </w:rPr>
              <w:t>феврале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45913">
              <w:rPr>
                <w:rFonts w:ascii="Times New Roman" w:hAnsi="Times New Roman"/>
                <w:sz w:val="24"/>
                <w:szCs w:val="24"/>
              </w:rPr>
              <w:t>20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298A" w:rsidRPr="002A6FC9" w:rsidTr="00236132">
        <w:tc>
          <w:tcPr>
            <w:tcW w:w="567" w:type="dxa"/>
          </w:tcPr>
          <w:p w:rsidR="008D298A" w:rsidRDefault="009D2EE4" w:rsidP="004E4240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D2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3" w:type="dxa"/>
          </w:tcPr>
          <w:p w:rsidR="008D298A" w:rsidRDefault="00545913" w:rsidP="00567324">
            <w:pPr>
              <w:spacing w:after="0"/>
              <w:ind w:righ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545913" w:rsidRPr="00545913" w:rsidTr="00596F83">
        <w:tc>
          <w:tcPr>
            <w:tcW w:w="567" w:type="dxa"/>
          </w:tcPr>
          <w:p w:rsidR="00545913" w:rsidRPr="00545913" w:rsidRDefault="00545913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545913" w:rsidRPr="00545913" w:rsidRDefault="00545913" w:rsidP="009D2E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проверок, проведённых  в  </w:t>
            </w:r>
            <w:r w:rsidR="009D2EE4">
              <w:rPr>
                <w:rFonts w:ascii="Times New Roman" w:hAnsi="Times New Roman"/>
                <w:b/>
                <w:i/>
                <w:sz w:val="24"/>
                <w:szCs w:val="24"/>
              </w:rPr>
              <w:t>феврале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298A" w:rsidRPr="002A6FC9" w:rsidTr="00415DD8">
        <w:tc>
          <w:tcPr>
            <w:tcW w:w="567" w:type="dxa"/>
          </w:tcPr>
          <w:p w:rsidR="008D298A" w:rsidRDefault="009D2EE4" w:rsidP="00415DD8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D2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3" w:type="dxa"/>
          </w:tcPr>
          <w:p w:rsidR="008D298A" w:rsidRDefault="00545913" w:rsidP="00AD3217">
            <w:pPr>
              <w:spacing w:after="0"/>
              <w:ind w:righ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45913" w:rsidRPr="00545913" w:rsidRDefault="005155E9" w:rsidP="005459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913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545913">
        <w:rPr>
          <w:rFonts w:ascii="Times New Roman" w:hAnsi="Times New Roman"/>
          <w:sz w:val="24"/>
          <w:szCs w:val="24"/>
        </w:rPr>
        <w:t xml:space="preserve">: </w:t>
      </w:r>
      <w:r w:rsidR="00545913" w:rsidRPr="00545913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545913" w:rsidRPr="00545913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545913" w:rsidRPr="00545913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="00545913" w:rsidRPr="00545913">
        <w:rPr>
          <w:rFonts w:ascii="Times New Roman" w:hAnsi="Times New Roman"/>
          <w:sz w:val="24"/>
          <w:szCs w:val="24"/>
        </w:rPr>
        <w:t xml:space="preserve"> проверок, проведённых  в  </w:t>
      </w:r>
      <w:r w:rsidR="009D2EE4">
        <w:rPr>
          <w:rFonts w:ascii="Times New Roman" w:hAnsi="Times New Roman"/>
          <w:b/>
          <w:i/>
          <w:sz w:val="24"/>
          <w:szCs w:val="24"/>
        </w:rPr>
        <w:t>феврале</w:t>
      </w:r>
      <w:r w:rsidR="00545913" w:rsidRPr="0054591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5913" w:rsidRPr="00545913">
        <w:rPr>
          <w:rFonts w:ascii="Times New Roman" w:hAnsi="Times New Roman"/>
          <w:b/>
          <w:sz w:val="24"/>
          <w:szCs w:val="24"/>
        </w:rPr>
        <w:t xml:space="preserve"> </w:t>
      </w:r>
      <w:r w:rsidR="00545913" w:rsidRPr="00545913">
        <w:rPr>
          <w:rFonts w:ascii="Times New Roman" w:hAnsi="Times New Roman"/>
          <w:sz w:val="24"/>
          <w:szCs w:val="24"/>
        </w:rPr>
        <w:t>20</w:t>
      </w:r>
      <w:r w:rsidR="00545913">
        <w:rPr>
          <w:rFonts w:ascii="Times New Roman" w:hAnsi="Times New Roman"/>
          <w:sz w:val="24"/>
          <w:szCs w:val="24"/>
        </w:rPr>
        <w:t>20</w:t>
      </w:r>
      <w:r w:rsidR="00545913" w:rsidRPr="00545913">
        <w:rPr>
          <w:rFonts w:ascii="Times New Roman" w:hAnsi="Times New Roman"/>
          <w:sz w:val="24"/>
          <w:szCs w:val="24"/>
        </w:rPr>
        <w:t>г.</w:t>
      </w:r>
    </w:p>
    <w:p w:rsidR="009D2EE4" w:rsidRDefault="00BC6C62" w:rsidP="009D2EE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95332">
        <w:rPr>
          <w:rFonts w:ascii="Times New Roman" w:hAnsi="Times New Roman"/>
          <w:b/>
          <w:i/>
          <w:sz w:val="24"/>
          <w:szCs w:val="24"/>
        </w:rPr>
        <w:tab/>
      </w:r>
      <w:r w:rsidRPr="00490D0D">
        <w:rPr>
          <w:rFonts w:ascii="Times New Roman" w:hAnsi="Times New Roman"/>
          <w:b/>
          <w:sz w:val="24"/>
          <w:szCs w:val="24"/>
        </w:rPr>
        <w:t>1.</w:t>
      </w:r>
      <w:r w:rsidR="00E95332" w:rsidRPr="00490D0D">
        <w:rPr>
          <w:rFonts w:ascii="Times New Roman" w:hAnsi="Times New Roman"/>
          <w:b/>
          <w:sz w:val="24"/>
          <w:szCs w:val="24"/>
        </w:rPr>
        <w:t>1</w:t>
      </w:r>
      <w:r w:rsidRPr="00490D0D">
        <w:rPr>
          <w:rFonts w:ascii="Times New Roman" w:hAnsi="Times New Roman"/>
          <w:b/>
          <w:sz w:val="24"/>
          <w:szCs w:val="24"/>
        </w:rPr>
        <w:t>.</w:t>
      </w:r>
      <w:r w:rsidRPr="00490D0D">
        <w:rPr>
          <w:rFonts w:ascii="Times New Roman" w:hAnsi="Times New Roman"/>
          <w:sz w:val="24"/>
          <w:szCs w:val="24"/>
        </w:rPr>
        <w:t>СЛУШАЛИ:</w:t>
      </w:r>
      <w:r w:rsidRPr="00E95332">
        <w:rPr>
          <w:rFonts w:ascii="Times New Roman" w:hAnsi="Times New Roman"/>
          <w:sz w:val="24"/>
          <w:szCs w:val="24"/>
        </w:rPr>
        <w:t xml:space="preserve">  Ландышеву Г.Ф., которая сообщила о том, что поступил</w:t>
      </w:r>
      <w:r w:rsidR="009D2EE4">
        <w:rPr>
          <w:rFonts w:ascii="Times New Roman" w:hAnsi="Times New Roman"/>
          <w:sz w:val="24"/>
          <w:szCs w:val="24"/>
        </w:rPr>
        <w:t>о</w:t>
      </w:r>
      <w:r w:rsidRPr="00E95332">
        <w:rPr>
          <w:rFonts w:ascii="Times New Roman" w:hAnsi="Times New Roman"/>
          <w:sz w:val="24"/>
          <w:szCs w:val="24"/>
        </w:rPr>
        <w:t xml:space="preserve"> заявлени</w:t>
      </w:r>
      <w:r w:rsidR="009D2EE4">
        <w:rPr>
          <w:rFonts w:ascii="Times New Roman" w:hAnsi="Times New Roman"/>
          <w:sz w:val="24"/>
          <w:szCs w:val="24"/>
        </w:rPr>
        <w:t>е</w:t>
      </w:r>
      <w:r w:rsidRPr="00E95332">
        <w:rPr>
          <w:rFonts w:ascii="Times New Roman" w:hAnsi="Times New Roman"/>
          <w:sz w:val="24"/>
          <w:szCs w:val="24"/>
        </w:rPr>
        <w:t xml:space="preserve">  от член</w:t>
      </w:r>
      <w:r w:rsidR="009D2EE4">
        <w:rPr>
          <w:rFonts w:ascii="Times New Roman" w:hAnsi="Times New Roman"/>
          <w:sz w:val="24"/>
          <w:szCs w:val="24"/>
        </w:rPr>
        <w:t>а</w:t>
      </w:r>
      <w:r w:rsidR="007768E4">
        <w:rPr>
          <w:rFonts w:ascii="Times New Roman" w:hAnsi="Times New Roman"/>
          <w:sz w:val="24"/>
          <w:szCs w:val="24"/>
        </w:rPr>
        <w:t xml:space="preserve"> </w:t>
      </w:r>
      <w:r w:rsidR="007768E4" w:rsidRPr="00E95332">
        <w:rPr>
          <w:rFonts w:ascii="Times New Roman" w:hAnsi="Times New Roman"/>
          <w:sz w:val="24"/>
          <w:szCs w:val="24"/>
        </w:rPr>
        <w:t xml:space="preserve">АСРО «ГС РМЭ»  </w:t>
      </w:r>
      <w:r w:rsidRPr="00E95332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</w:t>
      </w:r>
      <w:r w:rsidR="009D2EE4">
        <w:rPr>
          <w:rFonts w:ascii="Times New Roman" w:hAnsi="Times New Roman"/>
          <w:i/>
          <w:sz w:val="24"/>
          <w:szCs w:val="24"/>
        </w:rPr>
        <w:t>Спектр</w:t>
      </w:r>
      <w:r w:rsidRPr="00E95332">
        <w:rPr>
          <w:rFonts w:ascii="Times New Roman" w:hAnsi="Times New Roman"/>
          <w:i/>
          <w:sz w:val="24"/>
          <w:szCs w:val="24"/>
        </w:rPr>
        <w:t xml:space="preserve">» </w:t>
      </w:r>
      <w:r w:rsidRPr="00A86557">
        <w:rPr>
          <w:rFonts w:ascii="Times New Roman" w:hAnsi="Times New Roman"/>
          <w:i/>
          <w:sz w:val="24"/>
          <w:szCs w:val="24"/>
        </w:rPr>
        <w:t>(</w:t>
      </w:r>
      <w:r w:rsidR="00491CB4" w:rsidRPr="00A86557">
        <w:rPr>
          <w:rFonts w:ascii="Times New Roman" w:hAnsi="Times New Roman"/>
          <w:i/>
          <w:sz w:val="24"/>
          <w:szCs w:val="24"/>
        </w:rPr>
        <w:t>ООО «</w:t>
      </w:r>
      <w:r w:rsidR="009D2EE4" w:rsidRPr="00A86557">
        <w:rPr>
          <w:rFonts w:ascii="Times New Roman" w:hAnsi="Times New Roman"/>
          <w:i/>
          <w:sz w:val="24"/>
          <w:szCs w:val="24"/>
        </w:rPr>
        <w:t>Спектр</w:t>
      </w:r>
      <w:r w:rsidR="00491CB4" w:rsidRPr="00A86557">
        <w:rPr>
          <w:rFonts w:ascii="Times New Roman" w:hAnsi="Times New Roman"/>
          <w:i/>
          <w:sz w:val="24"/>
          <w:szCs w:val="24"/>
        </w:rPr>
        <w:t>»</w:t>
      </w:r>
      <w:r w:rsidRPr="00A86557">
        <w:rPr>
          <w:rFonts w:ascii="Times New Roman" w:hAnsi="Times New Roman"/>
          <w:i/>
          <w:sz w:val="24"/>
          <w:szCs w:val="24"/>
        </w:rPr>
        <w:t xml:space="preserve">, ИНН </w:t>
      </w:r>
      <w:r w:rsidR="00491CB4" w:rsidRPr="00A86557">
        <w:rPr>
          <w:rFonts w:ascii="Times New Roman" w:hAnsi="Times New Roman"/>
          <w:i/>
          <w:sz w:val="24"/>
          <w:szCs w:val="24"/>
        </w:rPr>
        <w:t>1215</w:t>
      </w:r>
      <w:r w:rsidR="009D2EE4" w:rsidRPr="00A86557">
        <w:rPr>
          <w:rFonts w:ascii="Times New Roman" w:hAnsi="Times New Roman"/>
          <w:i/>
          <w:sz w:val="24"/>
          <w:szCs w:val="24"/>
        </w:rPr>
        <w:t>208900</w:t>
      </w:r>
      <w:r w:rsidRPr="00A86557">
        <w:rPr>
          <w:rFonts w:ascii="Times New Roman" w:hAnsi="Times New Roman"/>
          <w:i/>
          <w:sz w:val="24"/>
          <w:szCs w:val="24"/>
        </w:rPr>
        <w:t>)</w:t>
      </w:r>
      <w:r w:rsidR="009D2EE4">
        <w:rPr>
          <w:rFonts w:ascii="Times New Roman" w:hAnsi="Times New Roman"/>
          <w:i/>
          <w:sz w:val="24"/>
          <w:szCs w:val="24"/>
        </w:rPr>
        <w:t xml:space="preserve"> </w:t>
      </w:r>
      <w:r w:rsidR="00C201E9" w:rsidRPr="00490D0D">
        <w:rPr>
          <w:rFonts w:ascii="Times New Roman" w:hAnsi="Times New Roman"/>
          <w:sz w:val="24"/>
          <w:szCs w:val="24"/>
        </w:rPr>
        <w:t>о намерении</w:t>
      </w:r>
      <w:r w:rsidR="009D2EE4">
        <w:rPr>
          <w:rFonts w:ascii="Times New Roman" w:hAnsi="Times New Roman"/>
          <w:sz w:val="24"/>
          <w:szCs w:val="24"/>
        </w:rPr>
        <w:t>:</w:t>
      </w:r>
    </w:p>
    <w:p w:rsidR="00C201E9" w:rsidRPr="00063693" w:rsidRDefault="009D2EE4" w:rsidP="009D2EE4">
      <w:pPr>
        <w:tabs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36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01E9" w:rsidRPr="00063693">
        <w:rPr>
          <w:rFonts w:ascii="Times New Roman" w:hAnsi="Times New Roman"/>
          <w:b/>
          <w:bCs/>
          <w:sz w:val="24"/>
          <w:szCs w:val="24"/>
          <w:lang w:eastAsia="zh-CN"/>
        </w:rPr>
        <w:t>повысить уровень ответственности</w:t>
      </w:r>
      <w:r w:rsidR="00C201E9" w:rsidRPr="00063693">
        <w:rPr>
          <w:rFonts w:ascii="Times New Roman" w:hAnsi="Times New Roman"/>
          <w:sz w:val="24"/>
          <w:szCs w:val="24"/>
          <w:lang w:eastAsia="zh-CN"/>
        </w:rPr>
        <w:t xml:space="preserve"> и </w:t>
      </w:r>
      <w:r w:rsidR="00CF7BA8">
        <w:rPr>
          <w:rFonts w:ascii="Times New Roman" w:hAnsi="Times New Roman"/>
          <w:sz w:val="24"/>
          <w:szCs w:val="24"/>
          <w:lang w:eastAsia="zh-CN"/>
        </w:rPr>
        <w:t xml:space="preserve">наделить правом </w:t>
      </w:r>
      <w:r w:rsidR="00C201E9" w:rsidRPr="00063693">
        <w:rPr>
          <w:rFonts w:ascii="Times New Roman" w:hAnsi="Times New Roman"/>
          <w:sz w:val="24"/>
          <w:szCs w:val="24"/>
          <w:lang w:eastAsia="zh-CN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</w:t>
      </w:r>
      <w:r w:rsidR="00C201E9" w:rsidRPr="00063693">
        <w:rPr>
          <w:rFonts w:ascii="Times New Roman" w:hAnsi="Times New Roman"/>
          <w:i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C201E9" w:rsidRPr="000636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C201E9" w:rsidRPr="00063693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063693" w:rsidRPr="00063693">
        <w:rPr>
          <w:rFonts w:ascii="Times New Roman" w:hAnsi="Times New Roman"/>
          <w:b/>
          <w:bCs/>
          <w:sz w:val="24"/>
          <w:szCs w:val="24"/>
        </w:rPr>
        <w:t>первого</w:t>
      </w:r>
      <w:r w:rsidR="00C201E9" w:rsidRPr="00063693">
        <w:rPr>
          <w:rFonts w:ascii="Times New Roman" w:hAnsi="Times New Roman"/>
          <w:b/>
          <w:bCs/>
          <w:sz w:val="24"/>
          <w:szCs w:val="24"/>
        </w:rPr>
        <w:t xml:space="preserve"> уровня на третий уровень </w:t>
      </w:r>
      <w:r w:rsidR="00C201E9" w:rsidRPr="00063693">
        <w:rPr>
          <w:rFonts w:ascii="Times New Roman" w:hAnsi="Times New Roman"/>
          <w:b/>
          <w:bCs/>
          <w:sz w:val="24"/>
          <w:szCs w:val="24"/>
          <w:lang w:eastAsia="zh-CN"/>
        </w:rPr>
        <w:t>ответственности (стоимость работ по одному договору не превышает 3,0 млрд. руб.)</w:t>
      </w:r>
      <w:r w:rsidR="00C201E9" w:rsidRPr="00063693">
        <w:rPr>
          <w:rFonts w:ascii="Times New Roman" w:hAnsi="Times New Roman"/>
          <w:sz w:val="24"/>
          <w:szCs w:val="24"/>
          <w:lang w:eastAsia="zh-CN"/>
        </w:rPr>
        <w:t>.</w:t>
      </w:r>
      <w:proofErr w:type="gramEnd"/>
      <w:r w:rsidR="00C201E9" w:rsidRPr="00063693">
        <w:rPr>
          <w:rFonts w:ascii="Times New Roman" w:hAnsi="Times New Roman"/>
          <w:sz w:val="24"/>
          <w:szCs w:val="24"/>
          <w:lang w:eastAsia="zh-CN"/>
        </w:rPr>
        <w:t xml:space="preserve"> Размер взноса в Компенсационный фонд возмещения вреда 1,5 млн. руб.</w:t>
      </w:r>
    </w:p>
    <w:p w:rsidR="00BC6C62" w:rsidRPr="00490D0D" w:rsidRDefault="00BC6C62" w:rsidP="00490D0D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заявления  была проведена внеплановая проверка, составлен Акт проверки представленных документов. По результату проведенной внеплановой проверк</w:t>
      </w:r>
      <w:proofErr w:type="gramStart"/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063693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Pr="00490D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063693">
        <w:rPr>
          <w:rFonts w:ascii="Times New Roman" w:eastAsia="Times New Roman" w:hAnsi="Times New Roman"/>
          <w:i/>
          <w:sz w:val="24"/>
          <w:szCs w:val="24"/>
          <w:lang w:eastAsia="ru-RU"/>
        </w:rPr>
        <w:t>Спектр</w:t>
      </w:r>
      <w:r w:rsidRPr="00490D0D">
        <w:rPr>
          <w:rFonts w:ascii="Times New Roman" w:hAnsi="Times New Roman"/>
          <w:i/>
          <w:sz w:val="24"/>
          <w:szCs w:val="24"/>
        </w:rPr>
        <w:t>»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условиям членства в АСРО «ГС РМЭ». </w:t>
      </w:r>
    </w:p>
    <w:p w:rsidR="00490D0D" w:rsidRPr="00490D0D" w:rsidRDefault="00490D0D" w:rsidP="008927AA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D0D">
        <w:rPr>
          <w:rFonts w:ascii="Times New Roman" w:hAnsi="Times New Roman"/>
          <w:sz w:val="24"/>
          <w:szCs w:val="24"/>
        </w:rPr>
        <w:t>СЛУШАЛИ:</w:t>
      </w:r>
      <w:r w:rsidRPr="00490D0D">
        <w:rPr>
          <w:rFonts w:ascii="Times New Roman" w:hAnsi="Times New Roman"/>
          <w:b/>
          <w:sz w:val="24"/>
          <w:szCs w:val="24"/>
        </w:rPr>
        <w:t xml:space="preserve"> </w:t>
      </w:r>
      <w:r w:rsidRPr="00490D0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90D0D">
        <w:rPr>
          <w:rFonts w:ascii="Times New Roman" w:hAnsi="Times New Roman"/>
          <w:sz w:val="24"/>
          <w:szCs w:val="24"/>
        </w:rPr>
        <w:t>Вафина</w:t>
      </w:r>
      <w:proofErr w:type="spellEnd"/>
      <w:r w:rsidRPr="00490D0D">
        <w:rPr>
          <w:rFonts w:ascii="Times New Roman" w:hAnsi="Times New Roman"/>
          <w:sz w:val="24"/>
          <w:szCs w:val="24"/>
        </w:rPr>
        <w:t xml:space="preserve"> М.Р.,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0D0D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 о повышении уровня ответственност</w:t>
      </w:r>
      <w:proofErr w:type="gramStart"/>
      <w:r w:rsidRPr="00490D0D">
        <w:rPr>
          <w:rFonts w:ascii="Times New Roman" w:hAnsi="Times New Roman"/>
          <w:sz w:val="24"/>
          <w:szCs w:val="24"/>
        </w:rPr>
        <w:t xml:space="preserve">и </w:t>
      </w:r>
      <w:r w:rsidR="00063693">
        <w:rPr>
          <w:rFonts w:ascii="Times New Roman" w:hAnsi="Times New Roman"/>
          <w:sz w:val="24"/>
          <w:szCs w:val="24"/>
        </w:rPr>
        <w:t>ООО</w:t>
      </w:r>
      <w:proofErr w:type="gramEnd"/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63693">
        <w:rPr>
          <w:rFonts w:ascii="Times New Roman" w:eastAsia="Times New Roman" w:hAnsi="Times New Roman"/>
          <w:sz w:val="24"/>
          <w:szCs w:val="24"/>
          <w:lang w:eastAsia="ru-RU"/>
        </w:rPr>
        <w:t>Спектр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490D0D" w:rsidRPr="00063693" w:rsidRDefault="00490D0D" w:rsidP="008927AA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3693">
        <w:rPr>
          <w:rFonts w:ascii="Times New Roman" w:hAnsi="Times New Roman"/>
          <w:sz w:val="24"/>
          <w:szCs w:val="24"/>
        </w:rPr>
        <w:t xml:space="preserve">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063693">
        <w:rPr>
          <w:rFonts w:ascii="Times New Roman" w:hAnsi="Times New Roman"/>
          <w:b/>
          <w:sz w:val="24"/>
          <w:szCs w:val="24"/>
        </w:rPr>
        <w:t xml:space="preserve">с </w:t>
      </w:r>
      <w:r w:rsidR="00063693" w:rsidRPr="00063693">
        <w:rPr>
          <w:rFonts w:ascii="Times New Roman" w:hAnsi="Times New Roman"/>
          <w:b/>
          <w:sz w:val="24"/>
          <w:szCs w:val="24"/>
        </w:rPr>
        <w:t>первого</w:t>
      </w:r>
      <w:r w:rsidRPr="00063693">
        <w:rPr>
          <w:rFonts w:ascii="Times New Roman" w:hAnsi="Times New Roman"/>
          <w:b/>
          <w:sz w:val="24"/>
          <w:szCs w:val="24"/>
        </w:rPr>
        <w:t xml:space="preserve"> уровня ответственности</w:t>
      </w:r>
      <w:r w:rsidRPr="00063693">
        <w:rPr>
          <w:rFonts w:ascii="Times New Roman" w:hAnsi="Times New Roman"/>
          <w:sz w:val="24"/>
          <w:szCs w:val="24"/>
        </w:rPr>
        <w:t xml:space="preserve"> (стоимость одного договора не превышает </w:t>
      </w:r>
      <w:r w:rsidR="00063693" w:rsidRPr="00063693">
        <w:rPr>
          <w:rFonts w:ascii="Times New Roman" w:hAnsi="Times New Roman"/>
          <w:sz w:val="24"/>
          <w:szCs w:val="24"/>
        </w:rPr>
        <w:t>6</w:t>
      </w:r>
      <w:r w:rsidRPr="00063693">
        <w:rPr>
          <w:rFonts w:ascii="Times New Roman" w:hAnsi="Times New Roman"/>
          <w:sz w:val="24"/>
          <w:szCs w:val="24"/>
        </w:rPr>
        <w:t xml:space="preserve">0 млн. руб.) </w:t>
      </w:r>
      <w:r w:rsidRPr="00063693">
        <w:rPr>
          <w:rFonts w:ascii="Times New Roman" w:hAnsi="Times New Roman"/>
          <w:b/>
          <w:sz w:val="24"/>
          <w:szCs w:val="24"/>
        </w:rPr>
        <w:t xml:space="preserve">на </w:t>
      </w:r>
      <w:r w:rsidR="00063693" w:rsidRPr="00063693">
        <w:rPr>
          <w:rFonts w:ascii="Times New Roman" w:hAnsi="Times New Roman"/>
          <w:b/>
          <w:sz w:val="24"/>
          <w:szCs w:val="24"/>
        </w:rPr>
        <w:t xml:space="preserve">третий уровень </w:t>
      </w:r>
      <w:r w:rsidRPr="00063693">
        <w:rPr>
          <w:rFonts w:ascii="Times New Roman" w:hAnsi="Times New Roman"/>
          <w:b/>
          <w:sz w:val="24"/>
          <w:szCs w:val="24"/>
        </w:rPr>
        <w:t>ответственности</w:t>
      </w:r>
      <w:r w:rsidRPr="00063693">
        <w:rPr>
          <w:rFonts w:ascii="Times New Roman" w:hAnsi="Times New Roman"/>
          <w:sz w:val="24"/>
          <w:szCs w:val="24"/>
        </w:rPr>
        <w:t xml:space="preserve"> (стоимость одного договора не превышает </w:t>
      </w:r>
      <w:r w:rsidRPr="00063693">
        <w:rPr>
          <w:rFonts w:ascii="Times New Roman" w:hAnsi="Times New Roman"/>
          <w:b/>
          <w:sz w:val="24"/>
          <w:szCs w:val="24"/>
        </w:rPr>
        <w:t xml:space="preserve">3 </w:t>
      </w:r>
      <w:r w:rsidRPr="00063693">
        <w:rPr>
          <w:rFonts w:ascii="Times New Roman" w:hAnsi="Times New Roman"/>
          <w:b/>
          <w:bCs/>
          <w:sz w:val="24"/>
          <w:szCs w:val="24"/>
        </w:rPr>
        <w:t>млрд.</w:t>
      </w:r>
      <w:r w:rsidRPr="00063693">
        <w:rPr>
          <w:rFonts w:ascii="Times New Roman" w:hAnsi="Times New Roman"/>
          <w:sz w:val="24"/>
          <w:szCs w:val="24"/>
        </w:rPr>
        <w:t xml:space="preserve"> руб.), </w:t>
      </w:r>
      <w:r w:rsidR="00416D9E" w:rsidRPr="00063693">
        <w:rPr>
          <w:rFonts w:ascii="Times New Roman" w:hAnsi="Times New Roman"/>
          <w:sz w:val="24"/>
          <w:szCs w:val="24"/>
        </w:rPr>
        <w:t>согласно</w:t>
      </w:r>
      <w:r w:rsidRPr="00063693">
        <w:rPr>
          <w:rFonts w:ascii="Times New Roman" w:hAnsi="Times New Roman"/>
          <w:sz w:val="24"/>
          <w:szCs w:val="24"/>
        </w:rPr>
        <w:t xml:space="preserve"> заявлени</w:t>
      </w:r>
      <w:r w:rsidR="00416D9E" w:rsidRPr="00063693">
        <w:rPr>
          <w:rFonts w:ascii="Times New Roman" w:hAnsi="Times New Roman"/>
          <w:sz w:val="24"/>
          <w:szCs w:val="24"/>
        </w:rPr>
        <w:t>ю</w:t>
      </w:r>
      <w:r w:rsidRPr="00063693">
        <w:rPr>
          <w:rFonts w:ascii="Times New Roman" w:hAnsi="Times New Roman"/>
          <w:sz w:val="24"/>
          <w:szCs w:val="24"/>
        </w:rPr>
        <w:t xml:space="preserve"> и </w:t>
      </w:r>
      <w:r w:rsidR="00416D9E" w:rsidRPr="00063693">
        <w:rPr>
          <w:rFonts w:ascii="Times New Roman" w:hAnsi="Times New Roman"/>
          <w:sz w:val="24"/>
          <w:szCs w:val="24"/>
        </w:rPr>
        <w:t>уплаченного</w:t>
      </w:r>
      <w:r w:rsidRPr="00063693">
        <w:rPr>
          <w:rFonts w:ascii="Times New Roman" w:hAnsi="Times New Roman"/>
          <w:sz w:val="24"/>
          <w:szCs w:val="24"/>
        </w:rPr>
        <w:t xml:space="preserve"> взнос</w:t>
      </w:r>
      <w:r w:rsidR="00416D9E" w:rsidRPr="00063693">
        <w:rPr>
          <w:rFonts w:ascii="Times New Roman" w:hAnsi="Times New Roman"/>
          <w:sz w:val="24"/>
          <w:szCs w:val="24"/>
        </w:rPr>
        <w:t>а</w:t>
      </w:r>
      <w:r w:rsidRPr="00063693">
        <w:rPr>
          <w:rFonts w:ascii="Times New Roman" w:hAnsi="Times New Roman"/>
          <w:sz w:val="24"/>
          <w:szCs w:val="24"/>
        </w:rPr>
        <w:t xml:space="preserve"> в компенсационный фонд возмещения вреда.  </w:t>
      </w:r>
      <w:proofErr w:type="gramEnd"/>
    </w:p>
    <w:p w:rsidR="00490D0D" w:rsidRPr="00490D0D" w:rsidRDefault="00490D0D" w:rsidP="008927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490D0D">
        <w:rPr>
          <w:rFonts w:ascii="Times New Roman" w:hAnsi="Times New Roman"/>
          <w:sz w:val="24"/>
          <w:szCs w:val="24"/>
        </w:rPr>
        <w:t>и  ОО</w:t>
      </w:r>
      <w:r w:rsidRPr="00490D0D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490D0D">
        <w:rPr>
          <w:rFonts w:ascii="Times New Roman" w:hAnsi="Times New Roman"/>
          <w:bCs/>
          <w:sz w:val="24"/>
          <w:szCs w:val="24"/>
        </w:rPr>
        <w:t xml:space="preserve"> «</w:t>
      </w:r>
      <w:r w:rsidR="00B04F8B">
        <w:rPr>
          <w:rFonts w:ascii="Times New Roman" w:hAnsi="Times New Roman"/>
          <w:sz w:val="24"/>
          <w:szCs w:val="24"/>
        </w:rPr>
        <w:t>Спектр</w:t>
      </w:r>
      <w:r w:rsidRPr="00490D0D">
        <w:rPr>
          <w:rFonts w:ascii="Times New Roman" w:hAnsi="Times New Roman"/>
          <w:sz w:val="24"/>
          <w:szCs w:val="24"/>
        </w:rPr>
        <w:t xml:space="preserve">» утвердить и передать для приобщения в дело члена. </w:t>
      </w:r>
    </w:p>
    <w:p w:rsidR="00490D0D" w:rsidRPr="00490D0D" w:rsidRDefault="00490D0D" w:rsidP="000C7A99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27AA">
        <w:rPr>
          <w:rFonts w:ascii="Times New Roman" w:hAnsi="Times New Roman"/>
          <w:b/>
          <w:sz w:val="24"/>
          <w:szCs w:val="24"/>
        </w:rPr>
        <w:t>РЕШИЛИ:</w:t>
      </w:r>
      <w:r w:rsidRPr="00490D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0D0D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 о  повышении уровня ответственност</w:t>
      </w:r>
      <w:proofErr w:type="gramStart"/>
      <w:r w:rsidRPr="00490D0D">
        <w:rPr>
          <w:rFonts w:ascii="Times New Roman" w:hAnsi="Times New Roman"/>
          <w:sz w:val="24"/>
          <w:szCs w:val="24"/>
        </w:rPr>
        <w:t xml:space="preserve">и 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04F8B">
        <w:rPr>
          <w:rFonts w:ascii="Times New Roman" w:eastAsia="Times New Roman" w:hAnsi="Times New Roman"/>
          <w:sz w:val="24"/>
          <w:szCs w:val="24"/>
          <w:lang w:eastAsia="ru-RU"/>
        </w:rPr>
        <w:t>Спектр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90D0D">
        <w:rPr>
          <w:rFonts w:ascii="Times New Roman" w:hAnsi="Times New Roman"/>
          <w:sz w:val="24"/>
          <w:szCs w:val="24"/>
        </w:rPr>
        <w:t>(согласно заявления)</w:t>
      </w:r>
      <w:r w:rsidR="00B04F8B">
        <w:rPr>
          <w:rFonts w:ascii="Times New Roman" w:hAnsi="Times New Roman"/>
          <w:sz w:val="24"/>
          <w:szCs w:val="24"/>
        </w:rPr>
        <w:t>:</w:t>
      </w:r>
    </w:p>
    <w:p w:rsidR="00416D9E" w:rsidRPr="00490D0D" w:rsidRDefault="00416D9E" w:rsidP="00416D9E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0D0D">
        <w:rPr>
          <w:rFonts w:ascii="Times New Roman" w:hAnsi="Times New Roman"/>
          <w:sz w:val="24"/>
          <w:szCs w:val="24"/>
        </w:rPr>
        <w:t xml:space="preserve">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490D0D">
        <w:rPr>
          <w:rFonts w:ascii="Times New Roman" w:hAnsi="Times New Roman"/>
          <w:b/>
          <w:sz w:val="24"/>
          <w:szCs w:val="24"/>
        </w:rPr>
        <w:t xml:space="preserve">с </w:t>
      </w:r>
      <w:r w:rsidR="00B04F8B">
        <w:rPr>
          <w:rFonts w:ascii="Times New Roman" w:hAnsi="Times New Roman"/>
          <w:b/>
          <w:sz w:val="24"/>
          <w:szCs w:val="24"/>
        </w:rPr>
        <w:t>первого</w:t>
      </w:r>
      <w:r w:rsidRPr="00490D0D">
        <w:rPr>
          <w:rFonts w:ascii="Times New Roman" w:hAnsi="Times New Roman"/>
          <w:b/>
          <w:sz w:val="24"/>
          <w:szCs w:val="24"/>
        </w:rPr>
        <w:t xml:space="preserve"> уровня ответственности</w:t>
      </w:r>
      <w:r w:rsidRPr="00490D0D">
        <w:rPr>
          <w:rFonts w:ascii="Times New Roman" w:hAnsi="Times New Roman"/>
          <w:sz w:val="24"/>
          <w:szCs w:val="24"/>
        </w:rPr>
        <w:t xml:space="preserve"> (стоимость одного договора не превышает </w:t>
      </w:r>
      <w:r w:rsidR="00B04F8B">
        <w:rPr>
          <w:rFonts w:ascii="Times New Roman" w:hAnsi="Times New Roman"/>
          <w:sz w:val="24"/>
          <w:szCs w:val="24"/>
        </w:rPr>
        <w:t>6</w:t>
      </w:r>
      <w:r w:rsidRPr="00490D0D">
        <w:rPr>
          <w:rFonts w:ascii="Times New Roman" w:hAnsi="Times New Roman"/>
          <w:sz w:val="24"/>
          <w:szCs w:val="24"/>
        </w:rPr>
        <w:t xml:space="preserve">0 млн. руб.) </w:t>
      </w:r>
      <w:r w:rsidRPr="00490D0D">
        <w:rPr>
          <w:rFonts w:ascii="Times New Roman" w:hAnsi="Times New Roman"/>
          <w:b/>
          <w:sz w:val="24"/>
          <w:szCs w:val="24"/>
        </w:rPr>
        <w:t xml:space="preserve">на </w:t>
      </w:r>
      <w:r w:rsidR="00B04F8B">
        <w:rPr>
          <w:rFonts w:ascii="Times New Roman" w:hAnsi="Times New Roman"/>
          <w:b/>
          <w:sz w:val="24"/>
          <w:szCs w:val="24"/>
        </w:rPr>
        <w:t>третий</w:t>
      </w:r>
      <w:r w:rsidRPr="00490D0D">
        <w:rPr>
          <w:rFonts w:ascii="Times New Roman" w:hAnsi="Times New Roman"/>
          <w:b/>
          <w:sz w:val="24"/>
          <w:szCs w:val="24"/>
        </w:rPr>
        <w:t xml:space="preserve"> уровень ответственности</w:t>
      </w:r>
      <w:r w:rsidRPr="00490D0D">
        <w:rPr>
          <w:rFonts w:ascii="Times New Roman" w:hAnsi="Times New Roman"/>
          <w:sz w:val="24"/>
          <w:szCs w:val="24"/>
        </w:rPr>
        <w:t xml:space="preserve"> (стоимость одного договора не превышает </w:t>
      </w:r>
      <w:r w:rsidRPr="008927AA">
        <w:rPr>
          <w:rFonts w:ascii="Times New Roman" w:hAnsi="Times New Roman"/>
          <w:b/>
          <w:sz w:val="24"/>
          <w:szCs w:val="24"/>
        </w:rPr>
        <w:t xml:space="preserve">3 </w:t>
      </w:r>
      <w:r w:rsidRPr="000C7A99">
        <w:rPr>
          <w:rFonts w:ascii="Times New Roman" w:hAnsi="Times New Roman"/>
          <w:b/>
          <w:bCs/>
          <w:sz w:val="24"/>
          <w:szCs w:val="24"/>
        </w:rPr>
        <w:t>млрд.</w:t>
      </w:r>
      <w:r w:rsidRPr="00490D0D">
        <w:rPr>
          <w:rFonts w:ascii="Times New Roman" w:hAnsi="Times New Roman"/>
          <w:sz w:val="24"/>
          <w:szCs w:val="24"/>
        </w:rPr>
        <w:t xml:space="preserve"> руб.), </w:t>
      </w:r>
      <w:r>
        <w:rPr>
          <w:rFonts w:ascii="Times New Roman" w:hAnsi="Times New Roman"/>
          <w:sz w:val="24"/>
          <w:szCs w:val="24"/>
        </w:rPr>
        <w:t>согласно</w:t>
      </w:r>
      <w:r w:rsidRPr="00490D0D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ю</w:t>
      </w:r>
      <w:r w:rsidRPr="00490D0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уплаченного</w:t>
      </w:r>
      <w:r w:rsidRPr="00490D0D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а</w:t>
      </w:r>
      <w:r w:rsidRPr="00490D0D">
        <w:rPr>
          <w:rFonts w:ascii="Times New Roman" w:hAnsi="Times New Roman"/>
          <w:sz w:val="24"/>
          <w:szCs w:val="24"/>
        </w:rPr>
        <w:t xml:space="preserve"> в компенсационный фонд возмещения вреда.  </w:t>
      </w:r>
      <w:proofErr w:type="gramEnd"/>
    </w:p>
    <w:p w:rsidR="00490D0D" w:rsidRPr="00490D0D" w:rsidRDefault="00490D0D" w:rsidP="00490D0D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490D0D">
        <w:rPr>
          <w:rFonts w:ascii="Times New Roman" w:hAnsi="Times New Roman"/>
          <w:sz w:val="24"/>
          <w:szCs w:val="24"/>
        </w:rPr>
        <w:t xml:space="preserve">и  </w:t>
      </w:r>
      <w:r w:rsidR="00B04F8B">
        <w:rPr>
          <w:rFonts w:ascii="Times New Roman" w:hAnsi="Times New Roman"/>
          <w:sz w:val="24"/>
          <w:szCs w:val="24"/>
        </w:rPr>
        <w:t>ООО</w:t>
      </w:r>
      <w:proofErr w:type="gramEnd"/>
      <w:r w:rsidRPr="00490D0D">
        <w:rPr>
          <w:rFonts w:ascii="Times New Roman" w:hAnsi="Times New Roman"/>
          <w:bCs/>
          <w:sz w:val="24"/>
          <w:szCs w:val="24"/>
        </w:rPr>
        <w:t xml:space="preserve"> «</w:t>
      </w:r>
      <w:r w:rsidR="00B04F8B">
        <w:rPr>
          <w:rFonts w:ascii="Times New Roman" w:hAnsi="Times New Roman"/>
          <w:sz w:val="24"/>
          <w:szCs w:val="24"/>
        </w:rPr>
        <w:t>Спектр</w:t>
      </w:r>
      <w:r w:rsidRPr="00490D0D">
        <w:rPr>
          <w:rFonts w:ascii="Times New Roman" w:hAnsi="Times New Roman"/>
          <w:sz w:val="24"/>
          <w:szCs w:val="24"/>
        </w:rPr>
        <w:t xml:space="preserve">» утвердить и передать для приобщения в дело члена. </w:t>
      </w:r>
    </w:p>
    <w:p w:rsidR="00490D0D" w:rsidRDefault="00490D0D" w:rsidP="000C7A9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C7A99">
        <w:rPr>
          <w:rFonts w:ascii="Times New Roman" w:hAnsi="Times New Roman"/>
          <w:sz w:val="24"/>
          <w:szCs w:val="24"/>
        </w:rPr>
        <w:t xml:space="preserve">ГОЛОСОВАЛИ: «За»  - 5 голосов  «Против» - 0  голосов. Решение принято единогласно. </w:t>
      </w:r>
    </w:p>
    <w:p w:rsidR="0026575F" w:rsidRPr="000C7A99" w:rsidRDefault="0026575F" w:rsidP="000C7A99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EF25C0" w:rsidRPr="002A6FC9" w:rsidRDefault="00EF25C0" w:rsidP="00EF25C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25C0">
        <w:rPr>
          <w:rFonts w:ascii="Times New Roman" w:hAnsi="Times New Roman"/>
          <w:b/>
          <w:sz w:val="24"/>
          <w:szCs w:val="24"/>
        </w:rPr>
        <w:t>1.2</w:t>
      </w:r>
      <w:r w:rsidRPr="00EF25C0">
        <w:rPr>
          <w:rFonts w:ascii="Times New Roman" w:hAnsi="Times New Roman"/>
          <w:sz w:val="24"/>
          <w:szCs w:val="24"/>
        </w:rPr>
        <w:t>. СЛУШАЛИ</w:t>
      </w:r>
      <w:r w:rsidRPr="002A6FC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Ландышеву Г.Ф.</w:t>
      </w:r>
      <w:r w:rsidRPr="002A6F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которая сообщила о том, что поступило заявление о принятии  в члены АСРО «ГС РМЭ» от  </w:t>
      </w:r>
      <w:r w:rsidRPr="002A6FC9">
        <w:rPr>
          <w:rFonts w:ascii="Times New Roman" w:hAnsi="Times New Roman"/>
          <w:i/>
          <w:sz w:val="24"/>
          <w:szCs w:val="24"/>
        </w:rPr>
        <w:t>Общества с ограниченной ответственностью  «</w:t>
      </w:r>
      <w:r>
        <w:rPr>
          <w:rFonts w:ascii="Times New Roman" w:hAnsi="Times New Roman"/>
          <w:i/>
          <w:sz w:val="24"/>
          <w:szCs w:val="24"/>
        </w:rPr>
        <w:t>ТИСА</w:t>
      </w:r>
      <w:r w:rsidRPr="002A6FC9">
        <w:rPr>
          <w:rFonts w:ascii="Times New Roman" w:hAnsi="Times New Roman"/>
          <w:i/>
          <w:sz w:val="24"/>
          <w:szCs w:val="24"/>
        </w:rPr>
        <w:t>»  (ООО «</w:t>
      </w:r>
      <w:r>
        <w:rPr>
          <w:rFonts w:ascii="Times New Roman" w:hAnsi="Times New Roman"/>
          <w:i/>
          <w:sz w:val="24"/>
          <w:szCs w:val="24"/>
        </w:rPr>
        <w:t>ТИСА</w:t>
      </w:r>
      <w:r w:rsidRPr="002A6FC9">
        <w:rPr>
          <w:rFonts w:ascii="Times New Roman" w:hAnsi="Times New Roman"/>
          <w:i/>
          <w:sz w:val="24"/>
          <w:szCs w:val="24"/>
        </w:rPr>
        <w:t xml:space="preserve">», </w:t>
      </w:r>
      <w:r w:rsidRPr="007F3DFD">
        <w:rPr>
          <w:rFonts w:ascii="Times New Roman" w:hAnsi="Times New Roman"/>
          <w:i/>
          <w:sz w:val="24"/>
          <w:szCs w:val="24"/>
        </w:rPr>
        <w:t>ИНН 12</w:t>
      </w:r>
      <w:r>
        <w:rPr>
          <w:rFonts w:ascii="Times New Roman" w:hAnsi="Times New Roman"/>
          <w:i/>
          <w:sz w:val="24"/>
          <w:szCs w:val="24"/>
        </w:rPr>
        <w:t>15227814</w:t>
      </w:r>
      <w:r w:rsidRPr="007F3DFD">
        <w:rPr>
          <w:rFonts w:ascii="Times New Roman" w:hAnsi="Times New Roman"/>
          <w:i/>
          <w:sz w:val="24"/>
          <w:szCs w:val="24"/>
        </w:rPr>
        <w:t xml:space="preserve">)      </w:t>
      </w:r>
    </w:p>
    <w:p w:rsidR="00EF25C0" w:rsidRDefault="00EF25C0" w:rsidP="00EF25C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и наделени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 правом:</w:t>
      </w:r>
    </w:p>
    <w:p w:rsidR="00EF25C0" w:rsidRPr="007F3DFD" w:rsidRDefault="00EF25C0" w:rsidP="00EF25C0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осуществлять строительство, реконструкцию,</w:t>
      </w:r>
      <w:r w:rsidR="00CA1DDC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</w:t>
      </w:r>
      <w:r w:rsidR="00CA1DDC" w:rsidRPr="002A6FC9">
        <w:rPr>
          <w:rFonts w:ascii="Times New Roman" w:eastAsia="Times New Roman" w:hAnsi="Times New Roman"/>
          <w:sz w:val="24"/>
          <w:szCs w:val="24"/>
          <w:lang w:eastAsia="ru-RU"/>
        </w:rPr>
        <w:t>снос объект</w:t>
      </w:r>
      <w:r w:rsidR="00CA1DD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CA1DDC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капитального строительства</w:t>
      </w:r>
      <w:r w:rsidR="00CA1DDC">
        <w:rPr>
          <w:rFonts w:ascii="Times New Roman" w:eastAsia="Times New Roman" w:hAnsi="Times New Roman"/>
          <w:sz w:val="24"/>
          <w:szCs w:val="24"/>
          <w:lang w:eastAsia="ru-RU"/>
        </w:rPr>
        <w:t>, его частей в процессе строительства, реконструкции),</w:t>
      </w:r>
      <w:r w:rsidR="00CA1DDC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капитальный ремонт</w:t>
      </w:r>
      <w:r w:rsidR="00CA1DD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1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(кроме особо опасных, технически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сложных и уникальных объектов, объектов использования атомной энергии), стоимость которого по одному договору не превышает: </w:t>
      </w:r>
    </w:p>
    <w:p w:rsidR="00EF25C0" w:rsidRPr="002A6FC9" w:rsidRDefault="00EF25C0" w:rsidP="00B276D2">
      <w:pPr>
        <w:spacing w:after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60 миллионов рублей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 уровень ответственности, </w:t>
      </w:r>
    </w:p>
    <w:p w:rsidR="00EF25C0" w:rsidRPr="002A6FC9" w:rsidRDefault="00EF25C0" w:rsidP="00EF25C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="00B276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="00B276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Размер взноса в компенсационный фонд возмещения вреда 100 000 рублей.</w:t>
      </w:r>
    </w:p>
    <w:p w:rsidR="00B276D2" w:rsidRPr="00E95332" w:rsidRDefault="00B276D2" w:rsidP="00B276D2">
      <w:pPr>
        <w:tabs>
          <w:tab w:val="left" w:pos="709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ab/>
        <w:t xml:space="preserve">- </w:t>
      </w:r>
      <w:r w:rsidRPr="00E95332">
        <w:rPr>
          <w:rFonts w:ascii="Times New Roman" w:eastAsia="Arial" w:hAnsi="Times New Roman"/>
          <w:sz w:val="24"/>
          <w:szCs w:val="24"/>
          <w:lang w:eastAsia="zh-CN"/>
        </w:rPr>
        <w:t>принимать участие в заключени</w:t>
      </w:r>
      <w:proofErr w:type="gramStart"/>
      <w:r w:rsidRPr="00E95332">
        <w:rPr>
          <w:rFonts w:ascii="Times New Roman" w:eastAsia="Arial" w:hAnsi="Times New Roman"/>
          <w:sz w:val="24"/>
          <w:szCs w:val="24"/>
          <w:lang w:eastAsia="zh-CN"/>
        </w:rPr>
        <w:t>и</w:t>
      </w:r>
      <w:proofErr w:type="gramEnd"/>
      <w:r w:rsidRPr="00E95332">
        <w:rPr>
          <w:rFonts w:ascii="Times New Roman" w:eastAsia="Arial" w:hAnsi="Times New Roman"/>
          <w:sz w:val="24"/>
          <w:szCs w:val="24"/>
          <w:lang w:eastAsia="zh-CN"/>
        </w:rPr>
        <w:t xml:space="preserve"> договоров </w:t>
      </w:r>
      <w:r w:rsidRPr="00E95332">
        <w:rPr>
          <w:rFonts w:ascii="Times New Roman" w:eastAsia="Arial" w:hAnsi="Times New Roman"/>
          <w:color w:val="000000"/>
          <w:sz w:val="24"/>
          <w:szCs w:val="24"/>
          <w:lang w:eastAsia="zh-CN"/>
        </w:rPr>
        <w:t>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Предельный размер обязательств по всем договорам не превышает</w:t>
      </w: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>:</w:t>
      </w:r>
      <w:r w:rsidRPr="00E95332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</w:t>
      </w:r>
    </w:p>
    <w:p w:rsidR="00EF25C0" w:rsidRPr="00B276D2" w:rsidRDefault="00EF25C0" w:rsidP="00B276D2">
      <w:pPr>
        <w:spacing w:after="0"/>
        <w:ind w:left="708" w:right="-283"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6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60 миллионов рублей  - 1 уровень ответственности.</w:t>
      </w:r>
    </w:p>
    <w:p w:rsidR="00EF25C0" w:rsidRPr="00B276D2" w:rsidRDefault="00EF25C0" w:rsidP="00B276D2">
      <w:pPr>
        <w:spacing w:after="0"/>
        <w:ind w:left="708" w:firstLine="708"/>
        <w:jc w:val="both"/>
        <w:textAlignment w:val="top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276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Размер взноса в компенсационный фонд обеспечения договорных обязательств </w:t>
      </w:r>
    </w:p>
    <w:p w:rsidR="00EF25C0" w:rsidRPr="00B276D2" w:rsidRDefault="00EF25C0" w:rsidP="00B276D2">
      <w:pPr>
        <w:spacing w:after="0"/>
        <w:ind w:left="708"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6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200 000 рублей</w:t>
      </w:r>
    </w:p>
    <w:p w:rsidR="00B276D2" w:rsidRPr="00490D0D" w:rsidRDefault="00B276D2" w:rsidP="00B276D2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заявления  была проведена внеплановая проверка, составлен Акт проверки представленных документов. По результату проведенной внеплановой проверк</w:t>
      </w:r>
      <w:proofErr w:type="gramStart"/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Pr="00490D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ТИСА</w:t>
      </w:r>
      <w:r w:rsidRPr="00490D0D">
        <w:rPr>
          <w:rFonts w:ascii="Times New Roman" w:hAnsi="Times New Roman"/>
          <w:i/>
          <w:sz w:val="24"/>
          <w:szCs w:val="24"/>
        </w:rPr>
        <w:t>»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условиям членства в АСРО «ГС РМЭ». </w:t>
      </w:r>
    </w:p>
    <w:p w:rsidR="00EF25C0" w:rsidRPr="00B276D2" w:rsidRDefault="00B276D2" w:rsidP="0026575F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6575F">
        <w:rPr>
          <w:rFonts w:ascii="Times New Roman" w:hAnsi="Times New Roman"/>
          <w:sz w:val="24"/>
          <w:szCs w:val="24"/>
        </w:rPr>
        <w:t>С</w:t>
      </w:r>
      <w:r w:rsidR="00EF25C0" w:rsidRPr="0026575F">
        <w:rPr>
          <w:rFonts w:ascii="Times New Roman" w:hAnsi="Times New Roman"/>
          <w:sz w:val="24"/>
          <w:szCs w:val="24"/>
        </w:rPr>
        <w:t>ЛУШАЛИ:</w:t>
      </w:r>
      <w:r w:rsidR="00EF25C0" w:rsidRPr="00B276D2">
        <w:rPr>
          <w:rFonts w:ascii="Times New Roman" w:hAnsi="Times New Roman"/>
          <w:sz w:val="24"/>
          <w:szCs w:val="24"/>
        </w:rPr>
        <w:t xml:space="preserve"> </w:t>
      </w:r>
      <w:r w:rsidR="00EF25C0" w:rsidRPr="00B276D2">
        <w:rPr>
          <w:rFonts w:ascii="Times New Roman" w:hAnsi="Times New Roman"/>
          <w:sz w:val="24"/>
          <w:szCs w:val="24"/>
        </w:rPr>
        <w:tab/>
      </w:r>
      <w:proofErr w:type="spellStart"/>
      <w:r w:rsidR="00EF25C0" w:rsidRPr="00B276D2">
        <w:rPr>
          <w:rFonts w:ascii="Times New Roman" w:hAnsi="Times New Roman"/>
          <w:sz w:val="24"/>
          <w:szCs w:val="24"/>
        </w:rPr>
        <w:t>Вафина</w:t>
      </w:r>
      <w:proofErr w:type="spellEnd"/>
      <w:r w:rsidR="00EF25C0" w:rsidRPr="00B276D2">
        <w:rPr>
          <w:rFonts w:ascii="Times New Roman" w:hAnsi="Times New Roman"/>
          <w:sz w:val="24"/>
          <w:szCs w:val="24"/>
        </w:rPr>
        <w:t xml:space="preserve"> М.Р.,</w:t>
      </w:r>
      <w:r w:rsidR="00EF25C0" w:rsidRPr="00B27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25C0" w:rsidRPr="00B276D2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="00EF25C0" w:rsidRPr="00B276D2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Pr="00B276D2">
        <w:rPr>
          <w:rFonts w:ascii="Times New Roman" w:hAnsi="Times New Roman"/>
          <w:i/>
          <w:sz w:val="24"/>
          <w:szCs w:val="24"/>
        </w:rPr>
        <w:t>ТИСА</w:t>
      </w:r>
      <w:r w:rsidR="00EF25C0" w:rsidRPr="00B276D2">
        <w:rPr>
          <w:rFonts w:ascii="Times New Roman" w:eastAsia="Times New Roman" w:hAnsi="Times New Roman"/>
          <w:i/>
          <w:sz w:val="24"/>
          <w:szCs w:val="24"/>
          <w:lang w:eastAsia="ru-RU"/>
        </w:rPr>
        <w:t>»,</w:t>
      </w:r>
      <w:r w:rsidR="00EF25C0" w:rsidRPr="00B276D2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уплатившего вступительный взнос, </w:t>
      </w:r>
      <w:r w:rsidR="00EF25C0" w:rsidRPr="00B276D2">
        <w:rPr>
          <w:rFonts w:ascii="Times New Roman" w:hAnsi="Times New Roman"/>
          <w:sz w:val="24"/>
          <w:szCs w:val="24"/>
        </w:rPr>
        <w:t xml:space="preserve">и наделении его правом, </w:t>
      </w:r>
      <w:proofErr w:type="gramStart"/>
      <w:r w:rsidR="00EF25C0" w:rsidRPr="00B276D2">
        <w:rPr>
          <w:rFonts w:ascii="Times New Roman" w:hAnsi="Times New Roman"/>
          <w:sz w:val="24"/>
          <w:szCs w:val="24"/>
        </w:rPr>
        <w:t>согласно заявления</w:t>
      </w:r>
      <w:proofErr w:type="gramEnd"/>
      <w:r w:rsidR="00EF25C0" w:rsidRPr="00B276D2">
        <w:rPr>
          <w:rFonts w:ascii="Times New Roman" w:hAnsi="Times New Roman"/>
          <w:sz w:val="24"/>
          <w:szCs w:val="24"/>
        </w:rPr>
        <w:t xml:space="preserve">, и уплаченных взносов в </w:t>
      </w:r>
      <w:r w:rsidR="00EF25C0" w:rsidRPr="00B276D2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 и в Компенсационный фонд  обеспечения договорных обязательств.  </w:t>
      </w:r>
    </w:p>
    <w:p w:rsidR="00EF25C0" w:rsidRPr="0026575F" w:rsidRDefault="00EF25C0" w:rsidP="002657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75F">
        <w:rPr>
          <w:rFonts w:ascii="Times New Roman" w:hAnsi="Times New Roman"/>
          <w:b/>
          <w:sz w:val="24"/>
          <w:szCs w:val="24"/>
        </w:rPr>
        <w:t xml:space="preserve">РЕШИЛИ:  </w:t>
      </w:r>
    </w:p>
    <w:p w:rsidR="00EF25C0" w:rsidRPr="00B276D2" w:rsidRDefault="00EF25C0" w:rsidP="00EF25C0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76D2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B276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</w:t>
      </w:r>
      <w:r w:rsidR="00B276D2" w:rsidRPr="00B276D2">
        <w:rPr>
          <w:rFonts w:ascii="Times New Roman" w:hAnsi="Times New Roman"/>
          <w:b/>
          <w:i/>
          <w:sz w:val="24"/>
          <w:szCs w:val="24"/>
        </w:rPr>
        <w:t>ТИСА</w:t>
      </w:r>
      <w:r w:rsidRPr="00B276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B276D2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уплатившего вступительный взнос, </w:t>
      </w:r>
      <w:r w:rsidRPr="00B276D2">
        <w:rPr>
          <w:rFonts w:ascii="Times New Roman" w:hAnsi="Times New Roman"/>
          <w:sz w:val="24"/>
          <w:szCs w:val="24"/>
        </w:rPr>
        <w:t xml:space="preserve">и наделении  его правом, </w:t>
      </w:r>
      <w:proofErr w:type="gramStart"/>
      <w:r w:rsidRPr="00B276D2">
        <w:rPr>
          <w:rFonts w:ascii="Times New Roman" w:hAnsi="Times New Roman"/>
          <w:sz w:val="24"/>
          <w:szCs w:val="24"/>
        </w:rPr>
        <w:t>согласно заявления</w:t>
      </w:r>
      <w:proofErr w:type="gramEnd"/>
      <w:r w:rsidRPr="00B276D2">
        <w:rPr>
          <w:rFonts w:ascii="Times New Roman" w:hAnsi="Times New Roman"/>
          <w:sz w:val="24"/>
          <w:szCs w:val="24"/>
        </w:rPr>
        <w:t xml:space="preserve">, и уплаченных взносов в </w:t>
      </w:r>
      <w:r w:rsidRPr="00B276D2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 и в Компенсационный фонд  обеспечения договорных обязательств.  </w:t>
      </w:r>
    </w:p>
    <w:p w:rsidR="00EF25C0" w:rsidRPr="00B276D2" w:rsidRDefault="00EF25C0" w:rsidP="00EF25C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6D2">
        <w:rPr>
          <w:rFonts w:ascii="Times New Roman" w:hAnsi="Times New Roman"/>
          <w:sz w:val="24"/>
          <w:szCs w:val="24"/>
        </w:rPr>
        <w:t>Акт проверк</w:t>
      </w:r>
      <w:proofErr w:type="gramStart"/>
      <w:r w:rsidRPr="00B276D2">
        <w:rPr>
          <w:rFonts w:ascii="Times New Roman" w:hAnsi="Times New Roman"/>
          <w:sz w:val="24"/>
          <w:szCs w:val="24"/>
        </w:rPr>
        <w:t xml:space="preserve">и </w:t>
      </w:r>
      <w:r w:rsidRPr="00B276D2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B276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B276D2" w:rsidRPr="00B276D2">
        <w:rPr>
          <w:rFonts w:ascii="Times New Roman" w:hAnsi="Times New Roman"/>
          <w:i/>
          <w:sz w:val="24"/>
          <w:szCs w:val="24"/>
        </w:rPr>
        <w:t>ТИСА</w:t>
      </w:r>
      <w:r w:rsidRPr="00B276D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B276D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276D2" w:rsidRPr="00B276D2">
        <w:rPr>
          <w:rFonts w:ascii="Times New Roman" w:hAnsi="Times New Roman"/>
          <w:sz w:val="24"/>
          <w:szCs w:val="24"/>
        </w:rPr>
        <w:t>утвердить и передать для приобщения в дело члена</w:t>
      </w:r>
    </w:p>
    <w:p w:rsidR="00EF25C0" w:rsidRPr="00B276D2" w:rsidRDefault="00EF25C0" w:rsidP="00EF25C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6575F">
        <w:rPr>
          <w:rFonts w:ascii="Times New Roman" w:hAnsi="Times New Roman"/>
          <w:sz w:val="24"/>
          <w:szCs w:val="24"/>
        </w:rPr>
        <w:t xml:space="preserve">ГОЛОСОВАЛИ:   </w:t>
      </w:r>
      <w:r w:rsidRPr="00B276D2">
        <w:rPr>
          <w:rFonts w:ascii="Times New Roman" w:hAnsi="Times New Roman"/>
          <w:sz w:val="24"/>
          <w:szCs w:val="24"/>
        </w:rPr>
        <w:t>«За»  - 5 голосов   «Против» - 0 голосов.   Решение принято единогласно.</w:t>
      </w:r>
    </w:p>
    <w:p w:rsidR="00B04F8B" w:rsidRDefault="00B04F8B" w:rsidP="0056732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298A" w:rsidRPr="00B276D2" w:rsidRDefault="008D298A" w:rsidP="008D298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ВОПРОСУ № </w:t>
      </w:r>
      <w:r w:rsidR="00B04F8B" w:rsidRPr="00B27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B27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ПОВЕСТКИ ДНЯ</w:t>
      </w:r>
      <w:r w:rsidRPr="00B276D2">
        <w:rPr>
          <w:rFonts w:ascii="Times New Roman" w:eastAsia="Times New Roman" w:hAnsi="Times New Roman"/>
          <w:sz w:val="24"/>
          <w:szCs w:val="24"/>
          <w:lang w:eastAsia="ru-RU"/>
        </w:rPr>
        <w:t>: Разное.</w:t>
      </w:r>
    </w:p>
    <w:p w:rsidR="008D298A" w:rsidRPr="0026575F" w:rsidRDefault="00B04F8B" w:rsidP="009A10F8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B65193" w:rsidRPr="0026575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.1.</w:t>
      </w:r>
      <w:r w:rsidR="008D298A" w:rsidRPr="002657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СЛУШАЛИ:</w:t>
      </w:r>
      <w:r w:rsidR="008D298A" w:rsidRPr="0026575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8D298A" w:rsidRPr="0026575F" w:rsidRDefault="008D298A" w:rsidP="008D298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5F">
        <w:rPr>
          <w:rFonts w:ascii="Times New Roman" w:hAnsi="Times New Roman"/>
          <w:sz w:val="24"/>
          <w:szCs w:val="24"/>
        </w:rPr>
        <w:t xml:space="preserve">Ландышеву Г.Ф., 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которая сообщила, что в адрес АСРО «ГС РМЭ» поступила информация  Инспекции государственного строительного надзора Республики Татарстан (№12-19/1</w:t>
      </w:r>
      <w:r w:rsidR="00545913" w:rsidRPr="0026575F">
        <w:rPr>
          <w:rFonts w:ascii="Times New Roman" w:eastAsia="Times New Roman" w:hAnsi="Times New Roman"/>
          <w:sz w:val="24"/>
          <w:szCs w:val="24"/>
          <w:lang w:eastAsia="ru-RU"/>
        </w:rPr>
        <w:t>384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-01 от </w:t>
      </w:r>
      <w:r w:rsidR="00545913" w:rsidRPr="0026575F">
        <w:rPr>
          <w:rFonts w:ascii="Times New Roman" w:eastAsia="Times New Roman" w:hAnsi="Times New Roman"/>
          <w:sz w:val="24"/>
          <w:szCs w:val="24"/>
          <w:lang w:eastAsia="ru-RU"/>
        </w:rPr>
        <w:t>27.0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1.20</w:t>
      </w:r>
      <w:r w:rsidR="00545913" w:rsidRPr="0026575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г.) о выявленных нарушениях в результате проверки,  допущенных членом </w:t>
      </w:r>
      <w:r w:rsidR="00EA4D94" w:rsidRPr="0026575F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6575F">
        <w:rPr>
          <w:rFonts w:ascii="Times New Roman" w:eastAsia="Times New Roman" w:hAnsi="Times New Roman"/>
          <w:i/>
          <w:sz w:val="24"/>
          <w:szCs w:val="24"/>
          <w:lang w:eastAsia="ru-RU"/>
        </w:rPr>
        <w:t>ООО «ГЕФЕСТ»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 при строительстве объекта: «Жилой комплекс по ул. </w:t>
      </w:r>
      <w:proofErr w:type="spellStart"/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. Жилой дом № 3». </w:t>
      </w:r>
    </w:p>
    <w:p w:rsidR="008D298A" w:rsidRPr="0026575F" w:rsidRDefault="008D298A" w:rsidP="008D298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В адрес ООО «ГЕФЕСТ» направлено письмо Генерального директора АСРО «ГС РМЭ»  №4</w:t>
      </w:r>
      <w:r w:rsidR="00545913" w:rsidRPr="0026575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45913" w:rsidRPr="0026575F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5913" w:rsidRPr="0026575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1.20</w:t>
      </w:r>
      <w:r w:rsidR="00545913" w:rsidRPr="0026575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г. о необходимости проинформировать </w:t>
      </w:r>
      <w:r w:rsidR="00EA4D94" w:rsidRPr="0026575F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  об устранении нарушений. </w:t>
      </w:r>
    </w:p>
    <w:p w:rsidR="008D298A" w:rsidRPr="0026575F" w:rsidRDefault="008D298A" w:rsidP="008D29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iCs/>
          <w:sz w:val="24"/>
          <w:szCs w:val="24"/>
          <w:lang w:eastAsia="ru-RU"/>
        </w:rPr>
        <w:t>СЛУШАЛИ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8D298A" w:rsidRPr="0026575F" w:rsidRDefault="008D298A" w:rsidP="008D298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 который  предложил полученную информацию о деятельности члена АСРО «ГС РМЭ» ООО «ГЕФЕСТ» принять к сведению и осуществлять дальнейший мониторинг устранения выявленных нарушений. </w:t>
      </w:r>
    </w:p>
    <w:p w:rsidR="0026575F" w:rsidRDefault="0026575F" w:rsidP="008D298A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26575F" w:rsidRDefault="0026575F" w:rsidP="008D298A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D298A" w:rsidRPr="0026575F" w:rsidRDefault="008D298A" w:rsidP="008D298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РЕШИЛИ</w:t>
      </w:r>
      <w:r w:rsidRPr="002657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  </w:t>
      </w:r>
    </w:p>
    <w:p w:rsidR="008D298A" w:rsidRPr="0026575F" w:rsidRDefault="008D298A" w:rsidP="008D298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Полученную информацию о деятельности члена АСРО «ГС РМЭ» </w:t>
      </w:r>
      <w:r w:rsidRPr="00265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«ГЕФЕСТ»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 осуществлять дальнейший мониторинг устранения выявленных нарушений. </w:t>
      </w:r>
    </w:p>
    <w:p w:rsidR="008D298A" w:rsidRPr="0026575F" w:rsidRDefault="008D298A" w:rsidP="008D298A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6575F">
        <w:rPr>
          <w:rFonts w:ascii="Times New Roman" w:hAnsi="Times New Roman"/>
          <w:sz w:val="24"/>
          <w:szCs w:val="24"/>
        </w:rPr>
        <w:t xml:space="preserve">ГОЛОСОВАЛИ:   «За»  - </w:t>
      </w:r>
      <w:r w:rsidR="00EA4D94" w:rsidRPr="0026575F">
        <w:rPr>
          <w:rFonts w:ascii="Times New Roman" w:hAnsi="Times New Roman"/>
          <w:sz w:val="24"/>
          <w:szCs w:val="24"/>
        </w:rPr>
        <w:t>5</w:t>
      </w:r>
      <w:r w:rsidRPr="0026575F">
        <w:rPr>
          <w:rFonts w:ascii="Times New Roman" w:hAnsi="Times New Roman"/>
          <w:sz w:val="24"/>
          <w:szCs w:val="24"/>
        </w:rPr>
        <w:t xml:space="preserve"> голос</w:t>
      </w:r>
      <w:r w:rsidR="00EA4D94" w:rsidRPr="0026575F">
        <w:rPr>
          <w:rFonts w:ascii="Times New Roman" w:hAnsi="Times New Roman"/>
          <w:sz w:val="24"/>
          <w:szCs w:val="24"/>
        </w:rPr>
        <w:t>ов</w:t>
      </w:r>
      <w:r w:rsidRPr="0026575F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B632AA" w:rsidRPr="0026575F" w:rsidRDefault="00B632AA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749BB" w:rsidRPr="0026575F" w:rsidRDefault="00B04F8B" w:rsidP="009A10F8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A749BB" w:rsidRPr="0026575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.2.</w:t>
      </w:r>
      <w:r w:rsidR="00A749BB" w:rsidRPr="002657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СЛУШАЛИ: </w:t>
      </w:r>
    </w:p>
    <w:p w:rsidR="002D1CC1" w:rsidRPr="0026575F" w:rsidRDefault="00A749BB" w:rsidP="00A749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Г.Ф., которая сообщила, что в адрес АСРО «ГС РМЭ» была направлена </w:t>
      </w:r>
      <w:r w:rsidR="002D1CC1"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 Инспекции государственного строительного надзора Республики Татарстан (№12-19/1384-01 от 27.01.2020г.) о выявленных нарушениях в результате проверки,  допущенных членом АСРО «ГС РМЭ»  ООО «ГЕФЕСТ»,    при строительстве объекта: «Жилой комплекс по ул. </w:t>
      </w:r>
      <w:proofErr w:type="spellStart"/>
      <w:r w:rsidR="002D1CC1" w:rsidRPr="0026575F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="002D1CC1"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. Жилой дом № 3» </w:t>
      </w:r>
    </w:p>
    <w:p w:rsidR="00A749BB" w:rsidRPr="0026575F" w:rsidRDefault="00A749BB" w:rsidP="00A749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На наше письмо  №</w:t>
      </w:r>
      <w:r w:rsidR="002D1CC1"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43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D1CC1" w:rsidRPr="0026575F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CC1" w:rsidRPr="0026575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2D1CC1" w:rsidRPr="0026575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г. о необходимости проинформировать АСРО «ГС РМЭ» об устранении выявленных нарушений</w:t>
      </w:r>
      <w:r w:rsidR="0026575F" w:rsidRPr="002657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r w:rsidR="002D1CC1" w:rsidRPr="0026575F">
        <w:rPr>
          <w:rFonts w:ascii="Times New Roman" w:eastAsia="Times New Roman" w:hAnsi="Times New Roman"/>
          <w:sz w:val="24"/>
          <w:szCs w:val="24"/>
          <w:lang w:eastAsia="ru-RU"/>
        </w:rPr>
        <w:t>ГЕФЕСТ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632AA" w:rsidRPr="0026575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EB5995" w:rsidRPr="0026575F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="00EB5995" w:rsidRPr="0026575F">
        <w:rPr>
          <w:rFonts w:ascii="Times New Roman" w:eastAsia="Times New Roman" w:hAnsi="Times New Roman"/>
          <w:sz w:val="24"/>
          <w:szCs w:val="24"/>
          <w:lang w:eastAsia="ru-RU"/>
        </w:rPr>
        <w:t>.№</w:t>
      </w:r>
      <w:r w:rsidR="0026575F"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124</w:t>
      </w:r>
      <w:r w:rsidR="00EB5995"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6575F" w:rsidRPr="0026575F">
        <w:rPr>
          <w:rFonts w:ascii="Times New Roman" w:eastAsia="Times New Roman" w:hAnsi="Times New Roman"/>
          <w:sz w:val="24"/>
          <w:szCs w:val="24"/>
          <w:lang w:eastAsia="ru-RU"/>
        </w:rPr>
        <w:t>10.0</w:t>
      </w:r>
      <w:r w:rsidR="00EB5995" w:rsidRPr="0026575F">
        <w:rPr>
          <w:rFonts w:ascii="Times New Roman" w:eastAsia="Times New Roman" w:hAnsi="Times New Roman"/>
          <w:sz w:val="24"/>
          <w:szCs w:val="24"/>
          <w:lang w:eastAsia="ru-RU"/>
        </w:rPr>
        <w:t>2.20</w:t>
      </w:r>
      <w:r w:rsidR="0026575F" w:rsidRPr="0026575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B5995" w:rsidRPr="0026575F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632AA" w:rsidRPr="0026575F">
        <w:rPr>
          <w:rFonts w:ascii="Times New Roman" w:eastAsia="Times New Roman" w:hAnsi="Times New Roman"/>
          <w:sz w:val="24"/>
          <w:szCs w:val="24"/>
          <w:lang w:eastAsia="ru-RU"/>
        </w:rPr>
        <w:t>) направили извещение  об устранении нарушений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995"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с Актом проверки № </w:t>
      </w:r>
      <w:r w:rsidR="0026575F"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r w:rsidR="00EB5995"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6575F" w:rsidRPr="0026575F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B632AA" w:rsidRPr="002657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575F" w:rsidRPr="0026575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632AA" w:rsidRPr="0026575F">
        <w:rPr>
          <w:rFonts w:ascii="Times New Roman" w:eastAsia="Times New Roman" w:hAnsi="Times New Roman"/>
          <w:sz w:val="24"/>
          <w:szCs w:val="24"/>
          <w:lang w:eastAsia="ru-RU"/>
        </w:rPr>
        <w:t>2.202</w:t>
      </w:r>
      <w:r w:rsidR="0026575F" w:rsidRPr="0026575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632AA"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26575F" w:rsidRPr="0026575F">
        <w:rPr>
          <w:rFonts w:ascii="Times New Roman" w:eastAsia="Times New Roman" w:hAnsi="Times New Roman"/>
          <w:sz w:val="24"/>
          <w:szCs w:val="24"/>
          <w:lang w:eastAsia="ru-RU"/>
        </w:rPr>
        <w:t>(дело № 12-11-2019/0082).</w:t>
      </w:r>
    </w:p>
    <w:p w:rsidR="00A749BB" w:rsidRPr="0026575F" w:rsidRDefault="00A749BB" w:rsidP="00A749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СЛУШАЛИ</w:t>
      </w:r>
      <w:r w:rsidRPr="002657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A749BB" w:rsidRPr="0026575F" w:rsidRDefault="00A749BB" w:rsidP="00A749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  который  предложил полученную информацию об устранении нарушений   член</w:t>
      </w:r>
      <w:r w:rsidR="00B632AA"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  ООО «</w:t>
      </w:r>
      <w:r w:rsidR="0026575F" w:rsidRPr="0026575F">
        <w:rPr>
          <w:rFonts w:ascii="Times New Roman" w:eastAsia="Times New Roman" w:hAnsi="Times New Roman"/>
          <w:sz w:val="24"/>
          <w:szCs w:val="24"/>
          <w:lang w:eastAsia="ru-RU"/>
        </w:rPr>
        <w:t>ГЕФЕСТ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принять к сведению. </w:t>
      </w:r>
    </w:p>
    <w:p w:rsidR="00B632AA" w:rsidRPr="0026575F" w:rsidRDefault="00A749BB" w:rsidP="00B632A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Материалы передать для приобщения в дел</w:t>
      </w:r>
      <w:r w:rsidR="00B632AA" w:rsidRPr="0026575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B632AA" w:rsidRPr="0026575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РМЭ».</w:t>
      </w:r>
    </w:p>
    <w:p w:rsidR="00A749BB" w:rsidRPr="0026575F" w:rsidRDefault="00A749BB" w:rsidP="00B632A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РЕШИЛИ</w:t>
      </w:r>
      <w:r w:rsidRPr="00265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  </w:t>
      </w:r>
    </w:p>
    <w:p w:rsidR="00A749BB" w:rsidRPr="0026575F" w:rsidRDefault="00A749BB" w:rsidP="00A749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Полученную информацию об устранении нарушений член</w:t>
      </w:r>
      <w:r w:rsidR="00B632AA" w:rsidRPr="0026575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 ООО «</w:t>
      </w:r>
      <w:r w:rsidR="0026575F" w:rsidRPr="0026575F">
        <w:rPr>
          <w:rFonts w:ascii="Times New Roman" w:eastAsia="Times New Roman" w:hAnsi="Times New Roman"/>
          <w:sz w:val="24"/>
          <w:szCs w:val="24"/>
          <w:lang w:eastAsia="ru-RU"/>
        </w:rPr>
        <w:t>ГЕФЕСТ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принять к сведению. </w:t>
      </w:r>
    </w:p>
    <w:p w:rsidR="00A749BB" w:rsidRPr="0026575F" w:rsidRDefault="00A749BB" w:rsidP="00A749B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>Материалы передать для приобщения в дел</w:t>
      </w:r>
      <w:r w:rsidR="00B632AA" w:rsidRPr="0026575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B632AA" w:rsidRPr="0026575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РМЭ».</w:t>
      </w:r>
    </w:p>
    <w:p w:rsidR="00A749BB" w:rsidRPr="0026575F" w:rsidRDefault="00A749BB" w:rsidP="00B63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ГОЛОСОВАЛИ: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  «За»  - </w:t>
      </w:r>
      <w:r w:rsidR="00B632AA" w:rsidRPr="0026575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657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голосов, «Против» - 0 голосов. Решение принято единогласно.</w:t>
      </w:r>
    </w:p>
    <w:p w:rsidR="00A749BB" w:rsidRPr="00A749BB" w:rsidRDefault="00A749BB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49BB" w:rsidRPr="00DF729A" w:rsidRDefault="00A749BB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7324" w:rsidRDefault="0056732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E90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118"/>
      </w:tblGrid>
      <w:tr w:rsidR="00367644" w:rsidRPr="00585210" w:rsidTr="00E9069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644" w:rsidRPr="00585210" w:rsidRDefault="00834FCE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Pr="002A6FC9" w:rsidRDefault="002A6FC9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780993">
      <w:headerReference w:type="default" r:id="rId9"/>
      <w:footerReference w:type="default" r:id="rId10"/>
      <w:pgSz w:w="11906" w:h="16838"/>
      <w:pgMar w:top="284" w:right="991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8A" w:rsidRDefault="0071258A" w:rsidP="008E1624">
      <w:pPr>
        <w:spacing w:after="0" w:line="240" w:lineRule="auto"/>
      </w:pPr>
      <w:r>
        <w:separator/>
      </w:r>
    </w:p>
  </w:endnote>
  <w:endnote w:type="continuationSeparator" w:id="0">
    <w:p w:rsidR="0071258A" w:rsidRDefault="0071258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2B591D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8A" w:rsidRDefault="0071258A" w:rsidP="008E1624">
      <w:pPr>
        <w:spacing w:after="0" w:line="240" w:lineRule="auto"/>
      </w:pPr>
      <w:r>
        <w:separator/>
      </w:r>
    </w:p>
  </w:footnote>
  <w:footnote w:type="continuationSeparator" w:id="0">
    <w:p w:rsidR="0071258A" w:rsidRDefault="0071258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multilevel"/>
    <w:tmpl w:val="FE4C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4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23"/>
  </w:num>
  <w:num w:numId="19">
    <w:abstractNumId w:val="19"/>
  </w:num>
  <w:num w:numId="20">
    <w:abstractNumId w:val="7"/>
  </w:num>
  <w:num w:numId="21">
    <w:abstractNumId w:val="12"/>
  </w:num>
  <w:num w:numId="22">
    <w:abstractNumId w:val="21"/>
  </w:num>
  <w:num w:numId="23">
    <w:abstractNumId w:val="18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693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575F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91D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CC1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58A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0EE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0F8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EE4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557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4F8B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6D2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1DD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BA8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5C0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3F4C6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343E-3E19-41F7-AB45-E7A182F9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36</cp:revision>
  <cp:lastPrinted>2020-01-31T09:03:00Z</cp:lastPrinted>
  <dcterms:created xsi:type="dcterms:W3CDTF">2019-11-21T06:19:00Z</dcterms:created>
  <dcterms:modified xsi:type="dcterms:W3CDTF">2020-02-12T12:22:00Z</dcterms:modified>
</cp:coreProperties>
</file>